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757A44" w14:textId="77777777" w:rsidR="008D6B24" w:rsidRDefault="008D6B24" w:rsidP="008D6B24">
      <w:pPr>
        <w:pStyle w:val="NoSpacing"/>
      </w:pPr>
      <w:r>
        <w:rPr>
          <w:u w:val="single"/>
        </w:rPr>
        <w:t>Sir Thomas GRIFFITH</w:t>
      </w:r>
      <w:r>
        <w:t xml:space="preserve">    </w:t>
      </w:r>
      <w:proofErr w:type="gramStart"/>
      <w:r>
        <w:t xml:space="preserve">   (</w:t>
      </w:r>
      <w:proofErr w:type="gramEnd"/>
      <w:r>
        <w:t>d.ca.1433)</w:t>
      </w:r>
    </w:p>
    <w:p w14:paraId="4AE053C6" w14:textId="77777777" w:rsidR="008D6B24" w:rsidRDefault="008D6B24" w:rsidP="008D6B24">
      <w:pPr>
        <w:pStyle w:val="NoSpacing"/>
      </w:pPr>
    </w:p>
    <w:p w14:paraId="1AFAC14D" w14:textId="77777777" w:rsidR="008D6B24" w:rsidRDefault="008D6B24" w:rsidP="008D6B24">
      <w:pPr>
        <w:pStyle w:val="NoSpacing"/>
      </w:pPr>
    </w:p>
    <w:p w14:paraId="20D66FCE" w14:textId="77777777" w:rsidR="008D6B24" w:rsidRDefault="008D6B24" w:rsidP="008D6B24">
      <w:pPr>
        <w:pStyle w:val="NoSpacing"/>
      </w:pPr>
      <w:r>
        <w:t>15 May1433</w:t>
      </w:r>
      <w:r>
        <w:tab/>
        <w:t xml:space="preserve">Writ of diem </w:t>
      </w:r>
      <w:proofErr w:type="spellStart"/>
      <w:r>
        <w:t>clausit</w:t>
      </w:r>
      <w:proofErr w:type="spellEnd"/>
      <w:r>
        <w:t xml:space="preserve"> extremum to the Escheator of Lincolnshire.</w:t>
      </w:r>
    </w:p>
    <w:p w14:paraId="5D8BFA97" w14:textId="77777777" w:rsidR="008D6B24" w:rsidRDefault="008D6B24" w:rsidP="008D6B24">
      <w:pPr>
        <w:pStyle w:val="NoSpacing"/>
      </w:pPr>
      <w:r>
        <w:tab/>
      </w:r>
      <w:r>
        <w:tab/>
        <w:t>(C.F.R. 1430-37 p.104)</w:t>
      </w:r>
    </w:p>
    <w:p w14:paraId="5E195B01" w14:textId="77777777" w:rsidR="008D6B24" w:rsidRDefault="008D6B24" w:rsidP="008D6B24">
      <w:pPr>
        <w:pStyle w:val="NoSpacing"/>
      </w:pPr>
    </w:p>
    <w:p w14:paraId="0DC521A3" w14:textId="77777777" w:rsidR="008D6B24" w:rsidRDefault="008D6B24" w:rsidP="008D6B24">
      <w:pPr>
        <w:pStyle w:val="NoSpacing"/>
      </w:pPr>
    </w:p>
    <w:p w14:paraId="5EA82FBF" w14:textId="77777777" w:rsidR="008D6B24" w:rsidRDefault="008D6B24" w:rsidP="008D6B24">
      <w:pPr>
        <w:pStyle w:val="NoSpacing"/>
      </w:pPr>
      <w:r>
        <w:t>3 September 2024</w:t>
      </w:r>
    </w:p>
    <w:p w14:paraId="3C64E6A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72987DC" w14:textId="77777777" w:rsidR="008D6B24" w:rsidRDefault="008D6B24" w:rsidP="009139A6">
      <w:r>
        <w:separator/>
      </w:r>
    </w:p>
  </w:endnote>
  <w:endnote w:type="continuationSeparator" w:id="0">
    <w:p w14:paraId="54E22723" w14:textId="77777777" w:rsidR="008D6B24" w:rsidRDefault="008D6B2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E77B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5DB6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EF45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02D10" w14:textId="77777777" w:rsidR="008D6B24" w:rsidRDefault="008D6B24" w:rsidP="009139A6">
      <w:r>
        <w:separator/>
      </w:r>
    </w:p>
  </w:footnote>
  <w:footnote w:type="continuationSeparator" w:id="0">
    <w:p w14:paraId="0C31D20A" w14:textId="77777777" w:rsidR="008D6B24" w:rsidRDefault="008D6B2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CE172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85BB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5D04A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6B24"/>
    <w:rsid w:val="000666E0"/>
    <w:rsid w:val="002510B7"/>
    <w:rsid w:val="00270799"/>
    <w:rsid w:val="005C130B"/>
    <w:rsid w:val="00826F5C"/>
    <w:rsid w:val="008D6B24"/>
    <w:rsid w:val="009139A6"/>
    <w:rsid w:val="009411C2"/>
    <w:rsid w:val="009448BB"/>
    <w:rsid w:val="00947624"/>
    <w:rsid w:val="009878AA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F7A88A"/>
  <w15:chartTrackingRefBased/>
  <w15:docId w15:val="{C58A215D-6938-4945-AEBA-83D39B4E4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2024-09-13T20:40:00Z</dcterms:created>
  <dcterms:modified xsi:type="dcterms:W3CDTF">2024-09-13T20:40:00Z</dcterms:modified>
</cp:coreProperties>
</file>